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1DDE8" w14:textId="12187E2D" w:rsidR="00664CBE" w:rsidRDefault="000C4E19" w:rsidP="0072244C">
      <w:pPr>
        <w:pStyle w:val="NoSpacing"/>
        <w:jc w:val="center"/>
        <w:rPr>
          <w:b/>
          <w:sz w:val="36"/>
          <w:lang w:val="en-CA"/>
        </w:rPr>
      </w:pPr>
      <w:r w:rsidRPr="00B03895">
        <w:rPr>
          <w:b/>
          <w:sz w:val="36"/>
          <w:lang w:val="en-CA"/>
        </w:rPr>
        <w:t>G</w:t>
      </w:r>
      <w:r w:rsidR="0059293D" w:rsidRPr="00B03895">
        <w:rPr>
          <w:b/>
          <w:sz w:val="36"/>
          <w:lang w:val="en-CA"/>
        </w:rPr>
        <w:t>oals of Care</w:t>
      </w:r>
      <w:r w:rsidR="0072244C" w:rsidRPr="00B03895">
        <w:rPr>
          <w:b/>
          <w:sz w:val="36"/>
          <w:lang w:val="en-CA"/>
        </w:rPr>
        <w:t xml:space="preserve"> Medication Review</w:t>
      </w:r>
      <w:r w:rsidR="0059293D" w:rsidRPr="00B03895">
        <w:rPr>
          <w:b/>
          <w:sz w:val="36"/>
          <w:lang w:val="en-CA"/>
        </w:rPr>
        <w:t>:</w:t>
      </w:r>
      <w:r w:rsidR="0072244C" w:rsidRPr="00B03895">
        <w:rPr>
          <w:b/>
          <w:sz w:val="36"/>
          <w:lang w:val="en-CA"/>
        </w:rPr>
        <w:t xml:space="preserve"> </w:t>
      </w:r>
      <w:r w:rsidR="0059293D" w:rsidRPr="00B03895">
        <w:rPr>
          <w:b/>
          <w:sz w:val="36"/>
          <w:lang w:val="en-CA"/>
        </w:rPr>
        <w:t xml:space="preserve">Control of Clinical Issues &amp; </w:t>
      </w:r>
      <w:r w:rsidRPr="00B03895">
        <w:rPr>
          <w:b/>
          <w:sz w:val="36"/>
          <w:lang w:val="en-CA"/>
        </w:rPr>
        <w:t>Symptoms</w:t>
      </w:r>
    </w:p>
    <w:p w14:paraId="50AD526C" w14:textId="37DB182E" w:rsidR="009A34BA" w:rsidRPr="009A34BA" w:rsidRDefault="009A34BA" w:rsidP="0072244C">
      <w:pPr>
        <w:pStyle w:val="NoSpacing"/>
        <w:jc w:val="center"/>
        <w:rPr>
          <w:b/>
          <w:sz w:val="24"/>
          <w:lang w:val="en-CA"/>
        </w:rPr>
      </w:pPr>
      <w:r>
        <w:rPr>
          <w:b/>
          <w:sz w:val="24"/>
          <w:lang w:val="en-CA"/>
        </w:rPr>
        <w:t>Example of Use</w:t>
      </w:r>
      <w:bookmarkStart w:id="0" w:name="_GoBack"/>
      <w:bookmarkEnd w:id="0"/>
    </w:p>
    <w:p w14:paraId="4D812076" w14:textId="77777777" w:rsidR="0072244C" w:rsidRPr="00B03895" w:rsidRDefault="0072244C" w:rsidP="0072244C">
      <w:pPr>
        <w:pStyle w:val="NoSpacing"/>
        <w:jc w:val="center"/>
        <w:rPr>
          <w:b/>
          <w:sz w:val="20"/>
          <w:lang w:val="en-CA"/>
        </w:rPr>
      </w:pPr>
    </w:p>
    <w:tbl>
      <w:tblPr>
        <w:tblStyle w:val="TableGridLight"/>
        <w:tblpPr w:leftFromText="180" w:rightFromText="180" w:vertAnchor="text" w:horzAnchor="margin" w:tblpX="-342" w:tblpY="10"/>
        <w:tblW w:w="13997" w:type="dxa"/>
        <w:tblLook w:val="04A0" w:firstRow="1" w:lastRow="0" w:firstColumn="1" w:lastColumn="0" w:noHBand="0" w:noVBand="1"/>
      </w:tblPr>
      <w:tblGrid>
        <w:gridCol w:w="3381"/>
        <w:gridCol w:w="3272"/>
        <w:gridCol w:w="3272"/>
        <w:gridCol w:w="4072"/>
      </w:tblGrid>
      <w:tr w:rsidR="0059293D" w14:paraId="7A9668CF" w14:textId="77777777" w:rsidTr="00B03895">
        <w:trPr>
          <w:trHeight w:val="557"/>
        </w:trPr>
        <w:tc>
          <w:tcPr>
            <w:tcW w:w="3381" w:type="dxa"/>
            <w:shd w:val="clear" w:color="auto" w:fill="B8CCE4" w:themeFill="accent1" w:themeFillTint="66"/>
            <w:vAlign w:val="center"/>
          </w:tcPr>
          <w:p w14:paraId="334EA69C" w14:textId="04C36FFC" w:rsidR="0059293D" w:rsidRPr="0059293D" w:rsidRDefault="0059293D" w:rsidP="0059293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59293D">
              <w:rPr>
                <w:rFonts w:asciiTheme="minorHAnsi" w:hAnsiTheme="minorHAnsi" w:cs="Arial"/>
                <w:b/>
                <w:sz w:val="28"/>
                <w:szCs w:val="28"/>
              </w:rPr>
              <w:t>Clinical Issues/Symptoms</w:t>
            </w:r>
          </w:p>
        </w:tc>
        <w:tc>
          <w:tcPr>
            <w:tcW w:w="3272" w:type="dxa"/>
            <w:shd w:val="clear" w:color="auto" w:fill="B8CCE4" w:themeFill="accent1" w:themeFillTint="66"/>
            <w:vAlign w:val="center"/>
          </w:tcPr>
          <w:p w14:paraId="6B5A80B7" w14:textId="62CFC0BF" w:rsidR="0059293D" w:rsidRPr="0059293D" w:rsidRDefault="0059293D" w:rsidP="005929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293D">
              <w:rPr>
                <w:rFonts w:ascii="Calibri" w:hAnsi="Calibri" w:cs="Calibri"/>
                <w:b/>
                <w:bCs/>
                <w:kern w:val="24"/>
                <w:sz w:val="28"/>
                <w:szCs w:val="28"/>
                <w:lang w:val="en-CA"/>
              </w:rPr>
              <w:t>Agents/Factors</w:t>
            </w:r>
          </w:p>
        </w:tc>
        <w:tc>
          <w:tcPr>
            <w:tcW w:w="3272" w:type="dxa"/>
            <w:shd w:val="clear" w:color="auto" w:fill="B8CCE4" w:themeFill="accent1" w:themeFillTint="66"/>
            <w:vAlign w:val="center"/>
          </w:tcPr>
          <w:p w14:paraId="0A08E8B7" w14:textId="36B5FFB4" w:rsidR="0059293D" w:rsidRPr="0059293D" w:rsidRDefault="0059293D" w:rsidP="005929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293D">
              <w:rPr>
                <w:rFonts w:asciiTheme="minorHAnsi" w:eastAsiaTheme="minorEastAsia" w:hAnsi="Calibri" w:cstheme="minorBidi"/>
                <w:b/>
                <w:bCs/>
                <w:kern w:val="24"/>
                <w:sz w:val="28"/>
                <w:szCs w:val="28"/>
                <w:lang w:val="en-CA"/>
              </w:rPr>
              <w:t>Actions</w:t>
            </w:r>
          </w:p>
        </w:tc>
        <w:tc>
          <w:tcPr>
            <w:tcW w:w="4072" w:type="dxa"/>
            <w:shd w:val="clear" w:color="auto" w:fill="B8CCE4" w:themeFill="accent1" w:themeFillTint="66"/>
            <w:vAlign w:val="center"/>
          </w:tcPr>
          <w:p w14:paraId="12D46E41" w14:textId="76915563" w:rsidR="0059293D" w:rsidRPr="0059293D" w:rsidRDefault="0059293D" w:rsidP="0059293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59293D">
              <w:rPr>
                <w:rFonts w:asciiTheme="minorHAnsi" w:eastAsiaTheme="minorEastAsia" w:hAnsi="Calibri" w:cstheme="minorBidi"/>
                <w:b/>
                <w:bCs/>
                <w:kern w:val="24"/>
                <w:sz w:val="28"/>
                <w:szCs w:val="28"/>
                <w:lang w:val="en-CA"/>
              </w:rPr>
              <w:t>Monitoring/Impact of Change</w:t>
            </w:r>
          </w:p>
        </w:tc>
      </w:tr>
      <w:tr w:rsidR="0059293D" w14:paraId="29B3063E" w14:textId="77777777" w:rsidTr="00B03895">
        <w:trPr>
          <w:trHeight w:val="465"/>
        </w:trPr>
        <w:tc>
          <w:tcPr>
            <w:tcW w:w="3381" w:type="dxa"/>
            <w:shd w:val="clear" w:color="auto" w:fill="DDF2FF"/>
            <w:vAlign w:val="center"/>
          </w:tcPr>
          <w:p w14:paraId="773FCC0D" w14:textId="7430E3AC" w:rsidR="0059293D" w:rsidRPr="00B03895" w:rsidRDefault="00B03895" w:rsidP="00B03895">
            <w:pPr>
              <w:jc w:val="center"/>
              <w:rPr>
                <w:i/>
                <w:szCs w:val="44"/>
              </w:rPr>
            </w:pPr>
            <w:r w:rsidRPr="00B03895">
              <w:rPr>
                <w:i/>
                <w:szCs w:val="44"/>
              </w:rPr>
              <w:t>Including s</w:t>
            </w:r>
            <w:r w:rsidR="00664CBE" w:rsidRPr="00B03895">
              <w:rPr>
                <w:i/>
                <w:szCs w:val="44"/>
              </w:rPr>
              <w:t xml:space="preserve">ymptoms, function, health care, </w:t>
            </w:r>
            <w:r w:rsidRPr="00B03895">
              <w:rPr>
                <w:i/>
                <w:szCs w:val="44"/>
              </w:rPr>
              <w:t>&amp; cognitive burden</w:t>
            </w:r>
          </w:p>
        </w:tc>
        <w:tc>
          <w:tcPr>
            <w:tcW w:w="3272" w:type="dxa"/>
            <w:shd w:val="clear" w:color="auto" w:fill="DDF2FF"/>
            <w:vAlign w:val="center"/>
          </w:tcPr>
          <w:p w14:paraId="6583FC7E" w14:textId="0D18756F" w:rsidR="0059293D" w:rsidRPr="00B03895" w:rsidRDefault="00B03895" w:rsidP="00B03895">
            <w:pPr>
              <w:jc w:val="center"/>
              <w:rPr>
                <w:i/>
                <w:szCs w:val="44"/>
              </w:rPr>
            </w:pPr>
            <w:r w:rsidRPr="00B03895">
              <w:rPr>
                <w:i/>
                <w:szCs w:val="44"/>
              </w:rPr>
              <w:t>M</w:t>
            </w:r>
            <w:r w:rsidR="00664CBE" w:rsidRPr="00B03895">
              <w:rPr>
                <w:i/>
                <w:szCs w:val="44"/>
              </w:rPr>
              <w:t>edications</w:t>
            </w:r>
          </w:p>
        </w:tc>
        <w:tc>
          <w:tcPr>
            <w:tcW w:w="3272" w:type="dxa"/>
            <w:shd w:val="clear" w:color="auto" w:fill="DDF2FF"/>
            <w:vAlign w:val="center"/>
          </w:tcPr>
          <w:p w14:paraId="137A4BA9" w14:textId="055C4716" w:rsidR="0059293D" w:rsidRPr="00B03895" w:rsidRDefault="00664CBE" w:rsidP="00B03895">
            <w:pPr>
              <w:jc w:val="center"/>
              <w:rPr>
                <w:i/>
                <w:szCs w:val="44"/>
              </w:rPr>
            </w:pPr>
            <w:r w:rsidRPr="00B03895">
              <w:rPr>
                <w:i/>
                <w:szCs w:val="44"/>
              </w:rPr>
              <w:t>Actions to address</w:t>
            </w:r>
            <w:r w:rsidR="00B03895" w:rsidRPr="00B03895">
              <w:rPr>
                <w:i/>
                <w:szCs w:val="44"/>
              </w:rPr>
              <w:t xml:space="preserve"> clinical issues/symptoms</w:t>
            </w:r>
          </w:p>
        </w:tc>
        <w:tc>
          <w:tcPr>
            <w:tcW w:w="4072" w:type="dxa"/>
            <w:shd w:val="clear" w:color="auto" w:fill="DDF2FF"/>
            <w:vAlign w:val="center"/>
          </w:tcPr>
          <w:p w14:paraId="55B55CB9" w14:textId="2A833061" w:rsidR="0059293D" w:rsidRPr="00B03895" w:rsidRDefault="00664CBE" w:rsidP="00B03895">
            <w:pPr>
              <w:jc w:val="center"/>
              <w:rPr>
                <w:i/>
                <w:szCs w:val="44"/>
              </w:rPr>
            </w:pPr>
            <w:r w:rsidRPr="00B03895">
              <w:rPr>
                <w:i/>
                <w:szCs w:val="44"/>
              </w:rPr>
              <w:t>Results of actions taken</w:t>
            </w:r>
          </w:p>
        </w:tc>
      </w:tr>
      <w:tr w:rsidR="00D76B03" w14:paraId="77DFFA21" w14:textId="77777777" w:rsidTr="00D76B03">
        <w:trPr>
          <w:trHeight w:val="865"/>
        </w:trPr>
        <w:tc>
          <w:tcPr>
            <w:tcW w:w="3381" w:type="dxa"/>
          </w:tcPr>
          <w:p w14:paraId="5403349D" w14:textId="30DD96B4" w:rsidR="00D76B03" w:rsidRPr="00D76B03" w:rsidRDefault="00D76B03" w:rsidP="00D76B03">
            <w:pPr>
              <w:pStyle w:val="NoSpacing"/>
              <w:rPr>
                <w:b/>
                <w:sz w:val="24"/>
                <w:szCs w:val="44"/>
              </w:rPr>
            </w:pPr>
            <w:r w:rsidRPr="00D76B03">
              <w:rPr>
                <w:b/>
                <w:sz w:val="24"/>
                <w:lang w:val="en-CA"/>
              </w:rPr>
              <w:t>Orthostatic Hypotension</w:t>
            </w:r>
          </w:p>
        </w:tc>
        <w:tc>
          <w:tcPr>
            <w:tcW w:w="3272" w:type="dxa"/>
          </w:tcPr>
          <w:p w14:paraId="7C71B06B" w14:textId="79F7C98E" w:rsidR="00D76B03" w:rsidRDefault="00D76B03" w:rsidP="00D76B03">
            <w:pPr>
              <w:pStyle w:val="NoSpacing"/>
              <w:rPr>
                <w:lang w:val="en-CA"/>
              </w:rPr>
            </w:pPr>
            <w:r w:rsidRPr="00682994">
              <w:rPr>
                <w:lang w:val="en-CA"/>
              </w:rPr>
              <w:t>AC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=</w:t>
            </w:r>
            <w:r>
              <w:rPr>
                <w:lang w:val="en-CA"/>
              </w:rPr>
              <w:t xml:space="preserve"> Oxybutynin*</w:t>
            </w:r>
          </w:p>
          <w:p w14:paraId="1A065ECD" w14:textId="0EC6D1F7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Fluoxetine + BP Meds</w:t>
            </w:r>
          </w:p>
        </w:tc>
        <w:tc>
          <w:tcPr>
            <w:tcW w:w="3272" w:type="dxa"/>
          </w:tcPr>
          <w:p w14:paraId="3DC3E235" w14:textId="75E93331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STOP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Oxybutynin, HCT</w:t>
            </w:r>
          </w:p>
          <w:p w14:paraId="016FAA4E" w14:textId="0E5DDEDB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D76B03">
              <w:rPr>
                <w:b/>
                <w:lang w:val="en-CA"/>
              </w:rPr>
              <w:t>TAPER to D/C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 xml:space="preserve">- Metoprolol (AC), </w:t>
            </w:r>
            <w:proofErr w:type="spellStart"/>
            <w:r w:rsidRPr="00682994">
              <w:rPr>
                <w:lang w:val="en-CA"/>
              </w:rPr>
              <w:t>Fluvoxetine</w:t>
            </w:r>
            <w:proofErr w:type="spellEnd"/>
          </w:p>
        </w:tc>
        <w:tc>
          <w:tcPr>
            <w:tcW w:w="4072" w:type="dxa"/>
          </w:tcPr>
          <w:p w14:paraId="4036149C" w14:textId="77777777" w:rsidR="00D76B03" w:rsidRPr="00682994" w:rsidRDefault="00D76B03" w:rsidP="00D76B03">
            <w:pPr>
              <w:pStyle w:val="NoSpacing"/>
            </w:pPr>
            <w:r w:rsidRPr="00682994">
              <w:rPr>
                <w:lang w:val="en-CA"/>
              </w:rPr>
              <w:t>No orthostatic BP drop</w:t>
            </w:r>
          </w:p>
          <w:p w14:paraId="33E51EEB" w14:textId="75C17C09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Feels more stable</w:t>
            </w:r>
          </w:p>
        </w:tc>
      </w:tr>
      <w:tr w:rsidR="00D76B03" w14:paraId="4AA0629B" w14:textId="77777777" w:rsidTr="00D76B03">
        <w:trPr>
          <w:trHeight w:val="865"/>
        </w:trPr>
        <w:tc>
          <w:tcPr>
            <w:tcW w:w="3381" w:type="dxa"/>
          </w:tcPr>
          <w:p w14:paraId="40D71256" w14:textId="3C58E451" w:rsidR="00D76B03" w:rsidRPr="00D76B03" w:rsidRDefault="00D76B03" w:rsidP="00D76B03">
            <w:pPr>
              <w:pStyle w:val="NoSpacing"/>
              <w:rPr>
                <w:b/>
                <w:sz w:val="24"/>
                <w:szCs w:val="44"/>
              </w:rPr>
            </w:pPr>
            <w:r w:rsidRPr="00D76B03">
              <w:rPr>
                <w:b/>
                <w:sz w:val="24"/>
                <w:lang w:val="en-CA"/>
              </w:rPr>
              <w:t>Fall</w:t>
            </w:r>
          </w:p>
        </w:tc>
        <w:tc>
          <w:tcPr>
            <w:tcW w:w="3272" w:type="dxa"/>
          </w:tcPr>
          <w:p w14:paraId="2B032607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Above meds </w:t>
            </w:r>
          </w:p>
          <w:p w14:paraId="15E75732" w14:textId="05E4865C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proofErr w:type="spellStart"/>
            <w:r w:rsidRPr="00682994">
              <w:rPr>
                <w:lang w:val="en-CA"/>
              </w:rPr>
              <w:t>Temazepam</w:t>
            </w:r>
            <w:proofErr w:type="spellEnd"/>
          </w:p>
        </w:tc>
        <w:tc>
          <w:tcPr>
            <w:tcW w:w="3272" w:type="dxa"/>
          </w:tcPr>
          <w:p w14:paraId="6708C67E" w14:textId="423B3B5E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D76B03">
              <w:rPr>
                <w:b/>
                <w:lang w:val="en-CA"/>
              </w:rPr>
              <w:t>+REDUCE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 xml:space="preserve">- </w:t>
            </w:r>
            <w:proofErr w:type="spellStart"/>
            <w:r w:rsidRPr="00682994">
              <w:rPr>
                <w:lang w:val="en-CA"/>
              </w:rPr>
              <w:t>Temazepam</w:t>
            </w:r>
            <w:proofErr w:type="spellEnd"/>
          </w:p>
        </w:tc>
        <w:tc>
          <w:tcPr>
            <w:tcW w:w="4072" w:type="dxa"/>
          </w:tcPr>
          <w:p w14:paraId="56B3CBDB" w14:textId="3A368D01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No falls</w:t>
            </w:r>
          </w:p>
        </w:tc>
      </w:tr>
      <w:tr w:rsidR="00D76B03" w14:paraId="53EB46CB" w14:textId="77777777" w:rsidTr="00D76B03">
        <w:trPr>
          <w:trHeight w:val="865"/>
        </w:trPr>
        <w:tc>
          <w:tcPr>
            <w:tcW w:w="3381" w:type="dxa"/>
          </w:tcPr>
          <w:p w14:paraId="668BCABF" w14:textId="18CB086C" w:rsidR="00D76B03" w:rsidRPr="00D76B03" w:rsidRDefault="00D76B03" w:rsidP="00D76B03">
            <w:pPr>
              <w:pStyle w:val="NoSpacing"/>
              <w:rPr>
                <w:b/>
                <w:sz w:val="24"/>
                <w:szCs w:val="44"/>
              </w:rPr>
            </w:pPr>
            <w:r w:rsidRPr="00D76B03">
              <w:rPr>
                <w:b/>
                <w:sz w:val="24"/>
                <w:lang w:val="en-CA"/>
              </w:rPr>
              <w:t>Reduced mobility</w:t>
            </w:r>
          </w:p>
        </w:tc>
        <w:tc>
          <w:tcPr>
            <w:tcW w:w="3272" w:type="dxa"/>
          </w:tcPr>
          <w:p w14:paraId="1738FF6B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Simvastatin</w:t>
            </w:r>
          </w:p>
          <w:p w14:paraId="3D6B962F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Omeprazole</w:t>
            </w:r>
          </w:p>
          <w:p w14:paraId="1BEDE246" w14:textId="4F3B9FBB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Alendronate</w:t>
            </w:r>
          </w:p>
        </w:tc>
        <w:tc>
          <w:tcPr>
            <w:tcW w:w="3272" w:type="dxa"/>
          </w:tcPr>
          <w:p w14:paraId="5AFB8A68" w14:textId="75616DBF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STOP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- Simvastatin, Alendronate</w:t>
            </w:r>
          </w:p>
          <w:p w14:paraId="100E4597" w14:textId="0E5B670F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D76B03">
              <w:rPr>
                <w:b/>
                <w:lang w:val="en-CA"/>
              </w:rPr>
              <w:t>Taper to D/C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Omeprazole</w:t>
            </w:r>
          </w:p>
        </w:tc>
        <w:tc>
          <w:tcPr>
            <w:tcW w:w="4072" w:type="dxa"/>
          </w:tcPr>
          <w:p w14:paraId="0E906123" w14:textId="46C498E6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Moving around better</w:t>
            </w:r>
          </w:p>
        </w:tc>
      </w:tr>
      <w:tr w:rsidR="00D76B03" w14:paraId="5EE0F50C" w14:textId="77777777" w:rsidTr="00D76B03">
        <w:trPr>
          <w:trHeight w:val="865"/>
        </w:trPr>
        <w:tc>
          <w:tcPr>
            <w:tcW w:w="3381" w:type="dxa"/>
          </w:tcPr>
          <w:p w14:paraId="0407B3BD" w14:textId="7F2A972D" w:rsidR="00D76B03" w:rsidRPr="00D76B03" w:rsidRDefault="00D76B03" w:rsidP="00D76B03">
            <w:pPr>
              <w:pStyle w:val="NoSpacing"/>
              <w:rPr>
                <w:b/>
                <w:sz w:val="24"/>
                <w:szCs w:val="44"/>
              </w:rPr>
            </w:pPr>
            <w:r w:rsidRPr="00D76B03">
              <w:rPr>
                <w:b/>
                <w:sz w:val="24"/>
                <w:lang w:val="en-CA"/>
              </w:rPr>
              <w:t>Constipation</w:t>
            </w:r>
          </w:p>
        </w:tc>
        <w:tc>
          <w:tcPr>
            <w:tcW w:w="3272" w:type="dxa"/>
          </w:tcPr>
          <w:p w14:paraId="1704232A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Calcium*</w:t>
            </w:r>
          </w:p>
          <w:p w14:paraId="7A229E7B" w14:textId="638D565B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AC - Oxybutynin</w:t>
            </w:r>
          </w:p>
          <w:p w14:paraId="368712E8" w14:textId="608219BF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Fluoxetine</w:t>
            </w:r>
          </w:p>
        </w:tc>
        <w:tc>
          <w:tcPr>
            <w:tcW w:w="3272" w:type="dxa"/>
          </w:tcPr>
          <w:p w14:paraId="53A11A35" w14:textId="3A259AD4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STOP</w:t>
            </w:r>
            <w:r>
              <w:rPr>
                <w:lang w:val="en-CA"/>
              </w:rPr>
              <w:t xml:space="preserve"> - </w:t>
            </w:r>
            <w:r w:rsidRPr="00682994">
              <w:rPr>
                <w:lang w:val="en-CA"/>
              </w:rPr>
              <w:t>Calcium, Oxybutynin</w:t>
            </w:r>
          </w:p>
          <w:p w14:paraId="76ED1F6D" w14:textId="68E9C06B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D76B03">
              <w:rPr>
                <w:b/>
                <w:lang w:val="en-CA"/>
              </w:rPr>
              <w:t>Taper to D/C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Fluoxetine</w:t>
            </w:r>
          </w:p>
        </w:tc>
        <w:tc>
          <w:tcPr>
            <w:tcW w:w="4072" w:type="dxa"/>
          </w:tcPr>
          <w:p w14:paraId="01DB8DF1" w14:textId="069DBCD6" w:rsidR="00D76B03" w:rsidRDefault="00D76B03" w:rsidP="00D76B03">
            <w:pPr>
              <w:pStyle w:val="NoSpacing"/>
              <w:rPr>
                <w:sz w:val="44"/>
                <w:szCs w:val="44"/>
              </w:rPr>
            </w:pPr>
            <w:r w:rsidRPr="00682994">
              <w:rPr>
                <w:lang w:val="en-CA"/>
              </w:rPr>
              <w:t>Constipation resolved</w:t>
            </w:r>
          </w:p>
        </w:tc>
      </w:tr>
      <w:tr w:rsidR="00D76B03" w14:paraId="4E398063" w14:textId="77777777" w:rsidTr="00D76B03">
        <w:trPr>
          <w:trHeight w:val="865"/>
        </w:trPr>
        <w:tc>
          <w:tcPr>
            <w:tcW w:w="3381" w:type="dxa"/>
          </w:tcPr>
          <w:p w14:paraId="41EF1E34" w14:textId="0EFF2C96" w:rsidR="00D76B03" w:rsidRPr="00D76B03" w:rsidRDefault="00D76B03" w:rsidP="00D76B03">
            <w:pPr>
              <w:pStyle w:val="NoSpacing"/>
              <w:rPr>
                <w:b/>
                <w:sz w:val="24"/>
                <w:lang w:val="en-CA"/>
              </w:rPr>
            </w:pPr>
            <w:r w:rsidRPr="00D76B03">
              <w:rPr>
                <w:b/>
                <w:sz w:val="24"/>
                <w:lang w:val="en-CA"/>
              </w:rPr>
              <w:t>Mild memory loss</w:t>
            </w:r>
          </w:p>
        </w:tc>
        <w:tc>
          <w:tcPr>
            <w:tcW w:w="3272" w:type="dxa"/>
          </w:tcPr>
          <w:p w14:paraId="35162F90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 xml:space="preserve">CNS (Fluoxetine, </w:t>
            </w:r>
            <w:proofErr w:type="spellStart"/>
            <w:r>
              <w:rPr>
                <w:lang w:val="en-CA"/>
              </w:rPr>
              <w:t>Temazepam</w:t>
            </w:r>
            <w:proofErr w:type="spellEnd"/>
            <w:r>
              <w:rPr>
                <w:lang w:val="en-CA"/>
              </w:rPr>
              <w:t xml:space="preserve">) </w:t>
            </w:r>
            <w:r w:rsidRPr="00682994">
              <w:rPr>
                <w:lang w:val="en-CA"/>
              </w:rPr>
              <w:t xml:space="preserve"> </w:t>
            </w:r>
          </w:p>
          <w:p w14:paraId="317F986E" w14:textId="77777777" w:rsidR="00D76B03" w:rsidRDefault="00D76B03" w:rsidP="00D76B03">
            <w:pPr>
              <w:pStyle w:val="NoSpacing"/>
              <w:rPr>
                <w:lang w:val="en-CA"/>
              </w:rPr>
            </w:pPr>
          </w:p>
          <w:p w14:paraId="0D669932" w14:textId="2B09303D" w:rsidR="00D76B03" w:rsidRPr="00682994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AC (</w:t>
            </w:r>
            <w:proofErr w:type="spellStart"/>
            <w:r w:rsidRPr="00682994">
              <w:rPr>
                <w:lang w:val="en-CA"/>
              </w:rPr>
              <w:t>Oxybytinin</w:t>
            </w:r>
            <w:proofErr w:type="spellEnd"/>
            <w:r w:rsidRPr="00682994">
              <w:rPr>
                <w:lang w:val="en-CA"/>
              </w:rPr>
              <w:t xml:space="preserve">, </w:t>
            </w:r>
            <w:proofErr w:type="spellStart"/>
            <w:r w:rsidRPr="00682994">
              <w:rPr>
                <w:lang w:val="en-CA"/>
              </w:rPr>
              <w:t>Metorpolol</w:t>
            </w:r>
            <w:proofErr w:type="spellEnd"/>
            <w:r>
              <w:rPr>
                <w:lang w:val="en-CA"/>
              </w:rPr>
              <w:t>)</w:t>
            </w:r>
          </w:p>
        </w:tc>
        <w:tc>
          <w:tcPr>
            <w:tcW w:w="3272" w:type="dxa"/>
          </w:tcPr>
          <w:p w14:paraId="0DF8A060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CNS meds</w:t>
            </w:r>
          </w:p>
          <w:p w14:paraId="41A7CB67" w14:textId="77777777" w:rsidR="00D76B03" w:rsidRDefault="00D76B03" w:rsidP="00D76B03">
            <w:pPr>
              <w:pStyle w:val="NoSpacing"/>
              <w:rPr>
                <w:lang w:val="en-CA"/>
              </w:rPr>
            </w:pPr>
            <w:r>
              <w:rPr>
                <w:lang w:val="en-CA"/>
              </w:rPr>
              <w:t>Metoprolol</w:t>
            </w:r>
          </w:p>
          <w:p w14:paraId="340FC0A6" w14:textId="54905F60" w:rsidR="00D76B03" w:rsidRPr="00682994" w:rsidRDefault="00D76B03" w:rsidP="00D76B03">
            <w:pPr>
              <w:pStyle w:val="NoSpacing"/>
              <w:rPr>
                <w:lang w:val="en-CA"/>
              </w:rPr>
            </w:pPr>
            <w:r w:rsidRPr="00682994">
              <w:rPr>
                <w:lang w:val="en-CA"/>
              </w:rPr>
              <w:t>Oxybutynin as above</w:t>
            </w:r>
          </w:p>
        </w:tc>
        <w:tc>
          <w:tcPr>
            <w:tcW w:w="4072" w:type="dxa"/>
          </w:tcPr>
          <w:p w14:paraId="5B5E5D98" w14:textId="7F7AA20D" w:rsidR="00D76B03" w:rsidRPr="00682994" w:rsidRDefault="00D76B03" w:rsidP="00D76B03">
            <w:pPr>
              <w:pStyle w:val="NoSpacing"/>
              <w:rPr>
                <w:lang w:val="en-CA"/>
              </w:rPr>
            </w:pPr>
            <w:r w:rsidRPr="00682994">
              <w:rPr>
                <w:lang w:val="en-CA"/>
              </w:rPr>
              <w:t>Feels clearer</w:t>
            </w:r>
          </w:p>
        </w:tc>
      </w:tr>
      <w:tr w:rsidR="00D76B03" w14:paraId="0F78EF43" w14:textId="77777777" w:rsidTr="00B03895">
        <w:trPr>
          <w:trHeight w:val="1740"/>
        </w:trPr>
        <w:tc>
          <w:tcPr>
            <w:tcW w:w="3381" w:type="dxa"/>
          </w:tcPr>
          <w:p w14:paraId="2D7F9E14" w14:textId="77777777" w:rsidR="00D76B03" w:rsidRPr="00D76B03" w:rsidRDefault="00D76B03" w:rsidP="00D76B03">
            <w:pPr>
              <w:pStyle w:val="NoSpacing"/>
              <w:rPr>
                <w:b/>
                <w:sz w:val="24"/>
              </w:rPr>
            </w:pPr>
            <w:r w:rsidRPr="00D76B03">
              <w:rPr>
                <w:b/>
                <w:sz w:val="24"/>
                <w:lang w:val="en-CA"/>
              </w:rPr>
              <w:t>Drug-Drug Interaction</w:t>
            </w:r>
          </w:p>
          <w:p w14:paraId="532E1BC7" w14:textId="77777777" w:rsidR="00D76B03" w:rsidRDefault="00D76B03" w:rsidP="00D76B03">
            <w:pPr>
              <w:pStyle w:val="NoSpacing"/>
              <w:rPr>
                <w:b/>
                <w:sz w:val="24"/>
                <w:lang w:val="en-CA"/>
              </w:rPr>
            </w:pPr>
          </w:p>
          <w:p w14:paraId="13E03CB6" w14:textId="7E9C747F" w:rsidR="00D76B03" w:rsidRPr="00D76B03" w:rsidRDefault="00D76B03" w:rsidP="00D76B03">
            <w:pPr>
              <w:pStyle w:val="NoSpacing"/>
              <w:rPr>
                <w:b/>
                <w:sz w:val="24"/>
              </w:rPr>
            </w:pPr>
            <w:r w:rsidRPr="00D76B03">
              <w:rPr>
                <w:b/>
                <w:sz w:val="24"/>
                <w:lang w:val="en-CA"/>
              </w:rPr>
              <w:t>Drug cascade</w:t>
            </w:r>
          </w:p>
          <w:p w14:paraId="50F6EE16" w14:textId="77777777" w:rsidR="00D76B03" w:rsidRDefault="00D76B03" w:rsidP="00D76B03">
            <w:pPr>
              <w:pStyle w:val="NoSpacing"/>
              <w:rPr>
                <w:b/>
                <w:sz w:val="24"/>
                <w:lang w:val="en-CA"/>
              </w:rPr>
            </w:pPr>
          </w:p>
          <w:p w14:paraId="3D4631E4" w14:textId="2AEC9403" w:rsidR="00D76B03" w:rsidRPr="00D76B03" w:rsidRDefault="00D76B03" w:rsidP="00D76B03">
            <w:pPr>
              <w:pStyle w:val="NoSpacing"/>
              <w:rPr>
                <w:b/>
                <w:sz w:val="24"/>
                <w:lang w:val="en-CA"/>
              </w:rPr>
            </w:pPr>
            <w:r w:rsidRPr="00D76B03">
              <w:rPr>
                <w:b/>
                <w:sz w:val="24"/>
                <w:lang w:val="en-CA"/>
              </w:rPr>
              <w:t>Prevention</w:t>
            </w:r>
          </w:p>
        </w:tc>
        <w:tc>
          <w:tcPr>
            <w:tcW w:w="3272" w:type="dxa"/>
          </w:tcPr>
          <w:p w14:paraId="52D4CB92" w14:textId="45879DC9" w:rsidR="00D76B03" w:rsidRPr="00682994" w:rsidRDefault="00D76B03" w:rsidP="00D76B03">
            <w:pPr>
              <w:pStyle w:val="NoSpacing"/>
            </w:pPr>
            <w:r w:rsidRPr="00682994">
              <w:rPr>
                <w:lang w:val="en-CA"/>
              </w:rPr>
              <w:t>Ibuprofen and BP med</w:t>
            </w:r>
          </w:p>
          <w:p w14:paraId="34A99ED6" w14:textId="77777777" w:rsidR="00D76B03" w:rsidRDefault="00D76B03" w:rsidP="00D76B03">
            <w:pPr>
              <w:pStyle w:val="NoSpacing"/>
              <w:rPr>
                <w:lang w:val="en-CA"/>
              </w:rPr>
            </w:pPr>
          </w:p>
          <w:p w14:paraId="489288A4" w14:textId="7EBD065A" w:rsidR="00D76B03" w:rsidRPr="00682994" w:rsidRDefault="00D76B03" w:rsidP="00D76B03">
            <w:pPr>
              <w:pStyle w:val="NoSpacing"/>
            </w:pPr>
            <w:r w:rsidRPr="00682994">
              <w:rPr>
                <w:lang w:val="en-CA"/>
              </w:rPr>
              <w:t>Lactulose</w:t>
            </w:r>
          </w:p>
          <w:p w14:paraId="178EB0CF" w14:textId="77777777" w:rsidR="00D76B03" w:rsidRDefault="00D76B03" w:rsidP="00D76B03">
            <w:pPr>
              <w:pStyle w:val="NoSpacing"/>
              <w:rPr>
                <w:lang w:val="en-CA"/>
              </w:rPr>
            </w:pPr>
          </w:p>
          <w:p w14:paraId="48F4D2DE" w14:textId="6A3F4032" w:rsidR="00D76B03" w:rsidRPr="00682994" w:rsidRDefault="00D76B03" w:rsidP="00D76B03">
            <w:pPr>
              <w:pStyle w:val="NoSpacing"/>
              <w:rPr>
                <w:lang w:val="en-CA"/>
              </w:rPr>
            </w:pPr>
            <w:r w:rsidRPr="00682994">
              <w:rPr>
                <w:lang w:val="en-CA"/>
              </w:rPr>
              <w:t>Aspirin</w:t>
            </w:r>
          </w:p>
        </w:tc>
        <w:tc>
          <w:tcPr>
            <w:tcW w:w="3272" w:type="dxa"/>
          </w:tcPr>
          <w:p w14:paraId="24DFD7FF" w14:textId="5821A53A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STOP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- Ibuprofen</w:t>
            </w:r>
          </w:p>
          <w:p w14:paraId="3A6E1CF1" w14:textId="4B35AEBC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REVIEW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Lactulose</w:t>
            </w:r>
          </w:p>
          <w:p w14:paraId="2D591215" w14:textId="11E5EBF7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STOP</w:t>
            </w:r>
            <w:r w:rsidRPr="00D76B03">
              <w:rPr>
                <w:b/>
                <w:lang w:val="en-CA"/>
              </w:rPr>
              <w:t xml:space="preserve"> </w:t>
            </w:r>
            <w:r w:rsidRPr="00682994">
              <w:rPr>
                <w:lang w:val="en-CA"/>
              </w:rPr>
              <w:t>-</w:t>
            </w:r>
            <w:r>
              <w:rPr>
                <w:lang w:val="en-CA"/>
              </w:rPr>
              <w:t xml:space="preserve"> </w:t>
            </w:r>
            <w:r w:rsidRPr="00682994">
              <w:rPr>
                <w:lang w:val="en-CA"/>
              </w:rPr>
              <w:t>Aspirin</w:t>
            </w:r>
          </w:p>
          <w:p w14:paraId="1A049DA6" w14:textId="77777777" w:rsidR="00D76B03" w:rsidRPr="00682994" w:rsidRDefault="00D76B03" w:rsidP="00D76B03">
            <w:pPr>
              <w:pStyle w:val="NoSpacing"/>
            </w:pPr>
            <w:r w:rsidRPr="00D76B03">
              <w:rPr>
                <w:b/>
                <w:lang w:val="en-CA"/>
              </w:rPr>
              <w:t>ONLY DRUGS LEFT</w:t>
            </w:r>
            <w:r w:rsidRPr="00682994">
              <w:rPr>
                <w:lang w:val="en-CA"/>
              </w:rPr>
              <w:t xml:space="preserve">: </w:t>
            </w:r>
          </w:p>
          <w:p w14:paraId="734A5CB9" w14:textId="75939AB1" w:rsidR="00D76B03" w:rsidRPr="00682994" w:rsidRDefault="00D76B03" w:rsidP="00D76B03">
            <w:pPr>
              <w:pStyle w:val="NoSpacing"/>
              <w:rPr>
                <w:lang w:val="en-CA"/>
              </w:rPr>
            </w:pPr>
            <w:proofErr w:type="spellStart"/>
            <w:r w:rsidRPr="00682994">
              <w:rPr>
                <w:lang w:val="en-CA"/>
              </w:rPr>
              <w:t>Vit</w:t>
            </w:r>
            <w:proofErr w:type="spellEnd"/>
            <w:r w:rsidRPr="00682994">
              <w:rPr>
                <w:lang w:val="en-CA"/>
              </w:rPr>
              <w:t xml:space="preserve"> D,</w:t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Enalapril</w:t>
            </w:r>
            <w:proofErr w:type="spellEnd"/>
            <w:r>
              <w:rPr>
                <w:lang w:val="en-CA"/>
              </w:rPr>
              <w:t xml:space="preserve">, Acetaminophen, </w:t>
            </w:r>
            <w:proofErr w:type="spellStart"/>
            <w:r>
              <w:rPr>
                <w:lang w:val="en-CA"/>
              </w:rPr>
              <w:t>Temazepam</w:t>
            </w:r>
            <w:proofErr w:type="spellEnd"/>
            <w:r>
              <w:rPr>
                <w:lang w:val="en-CA"/>
              </w:rPr>
              <w:t xml:space="preserve"> (reduce)</w:t>
            </w:r>
            <w:r w:rsidRPr="00682994">
              <w:rPr>
                <w:lang w:val="en-CA"/>
              </w:rPr>
              <w:t xml:space="preserve"> </w:t>
            </w:r>
          </w:p>
        </w:tc>
        <w:tc>
          <w:tcPr>
            <w:tcW w:w="4072" w:type="dxa"/>
          </w:tcPr>
          <w:p w14:paraId="06D40964" w14:textId="153A2C25" w:rsidR="00D76B03" w:rsidRPr="00682994" w:rsidRDefault="00D76B03" w:rsidP="00D76B03">
            <w:pPr>
              <w:pStyle w:val="NoSpacing"/>
              <w:rPr>
                <w:lang w:val="en-CA"/>
              </w:rPr>
            </w:pPr>
            <w:r w:rsidRPr="00682994">
              <w:rPr>
                <w:lang w:val="en-CA"/>
              </w:rPr>
              <w:t xml:space="preserve"> </w:t>
            </w:r>
          </w:p>
        </w:tc>
      </w:tr>
    </w:tbl>
    <w:p w14:paraId="68418F90" w14:textId="77777777" w:rsidR="000C4E19" w:rsidRPr="000C4E19" w:rsidRDefault="000C4E19" w:rsidP="0059293D">
      <w:pPr>
        <w:rPr>
          <w:sz w:val="44"/>
          <w:szCs w:val="44"/>
        </w:rPr>
      </w:pPr>
    </w:p>
    <w:sectPr w:rsidR="000C4E19" w:rsidRPr="000C4E19" w:rsidSect="00B03895">
      <w:footerReference w:type="default" r:id="rId6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667A8A" w14:textId="77777777" w:rsidR="00A350CB" w:rsidRDefault="00A350CB" w:rsidP="004B3066">
      <w:pPr>
        <w:spacing w:after="0" w:line="240" w:lineRule="auto"/>
      </w:pPr>
      <w:r>
        <w:separator/>
      </w:r>
    </w:p>
  </w:endnote>
  <w:endnote w:type="continuationSeparator" w:id="0">
    <w:p w14:paraId="0B840E02" w14:textId="77777777" w:rsidR="00A350CB" w:rsidRDefault="00A350CB" w:rsidP="004B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586FA" w14:textId="4120D21B" w:rsidR="0059293D" w:rsidRPr="0059293D" w:rsidRDefault="0059293D" w:rsidP="0059293D">
    <w:pPr>
      <w:spacing w:after="0"/>
      <w:rPr>
        <w:bCs/>
        <w:sz w:val="20"/>
        <w:szCs w:val="20"/>
      </w:rPr>
    </w:pPr>
    <w:r>
      <w:rPr>
        <w:bCs/>
        <w:sz w:val="20"/>
        <w:szCs w:val="20"/>
      </w:rPr>
      <w:t>Adapted from t</w:t>
    </w:r>
    <w:r w:rsidRPr="004B3066">
      <w:rPr>
        <w:bCs/>
        <w:sz w:val="20"/>
        <w:szCs w:val="20"/>
      </w:rPr>
      <w:t>emplate of Dr. Ted Rosenberg, Victoria, BC</w:t>
    </w:r>
    <w:r>
      <w:rPr>
        <w:bCs/>
        <w:sz w:val="20"/>
        <w:szCs w:val="20"/>
      </w:rPr>
      <w:t xml:space="preserve">. Revised June 2019 by RCI SI-Vic.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D2D6B" w14:textId="77777777" w:rsidR="00A350CB" w:rsidRDefault="00A350CB" w:rsidP="004B3066">
      <w:pPr>
        <w:spacing w:after="0" w:line="240" w:lineRule="auto"/>
      </w:pPr>
      <w:r>
        <w:separator/>
      </w:r>
    </w:p>
  </w:footnote>
  <w:footnote w:type="continuationSeparator" w:id="0">
    <w:p w14:paraId="48466CD0" w14:textId="77777777" w:rsidR="00A350CB" w:rsidRDefault="00A350CB" w:rsidP="004B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9"/>
    <w:rsid w:val="000C4E19"/>
    <w:rsid w:val="0026112B"/>
    <w:rsid w:val="004B3066"/>
    <w:rsid w:val="00545B5B"/>
    <w:rsid w:val="0059293D"/>
    <w:rsid w:val="006014AC"/>
    <w:rsid w:val="00664CBE"/>
    <w:rsid w:val="0072244C"/>
    <w:rsid w:val="007A795E"/>
    <w:rsid w:val="007D757A"/>
    <w:rsid w:val="00830A0C"/>
    <w:rsid w:val="009A34BA"/>
    <w:rsid w:val="00A350CB"/>
    <w:rsid w:val="00B03895"/>
    <w:rsid w:val="00D76B03"/>
    <w:rsid w:val="00F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3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66"/>
  </w:style>
  <w:style w:type="paragraph" w:styleId="Footer">
    <w:name w:val="footer"/>
    <w:basedOn w:val="Normal"/>
    <w:link w:val="FooterChar"/>
    <w:uiPriority w:val="99"/>
    <w:unhideWhenUsed/>
    <w:rsid w:val="004B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66"/>
  </w:style>
  <w:style w:type="table" w:styleId="TableGridLight">
    <w:name w:val="Grid Table Light"/>
    <w:basedOn w:val="TableNormal"/>
    <w:uiPriority w:val="40"/>
    <w:rsid w:val="005929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722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976</Characters>
  <Application>Microsoft Office Word</Application>
  <DocSecurity>0</DocSecurity>
  <Lines>57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Nadler, Jessica</dc:creator>
  <cp:lastModifiedBy>Megan Schulz</cp:lastModifiedBy>
  <cp:revision>9</cp:revision>
  <dcterms:created xsi:type="dcterms:W3CDTF">2017-03-30T15:52:00Z</dcterms:created>
  <dcterms:modified xsi:type="dcterms:W3CDTF">2019-06-12T21:33:00Z</dcterms:modified>
</cp:coreProperties>
</file>